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rPr>
          <w:b/>
          <w:b/>
        </w:rPr>
      </w:pPr>
      <w:r>
        <w:rPr>
          <w:b/>
        </w:rPr>
        <w:t>Sprint Review Meeting Minutes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Attendees: Cynthia Valdes Martin, Alejandro Carballo, Geovani Rodriguez</w:t>
      </w:r>
    </w:p>
    <w:p>
      <w:pPr>
        <w:pStyle w:val="Normal"/>
        <w:rPr/>
      </w:pPr>
      <w:r>
        <w:rPr/>
        <w:t xml:space="preserve">Start time: </w:t>
      </w:r>
      <w:r>
        <w:rPr/>
        <w:t>7:30</w:t>
      </w:r>
      <w:r>
        <w:rPr/>
        <w:t xml:space="preserve"> P.M.</w:t>
      </w:r>
    </w:p>
    <w:p>
      <w:pPr>
        <w:pStyle w:val="Normal"/>
        <w:rPr/>
      </w:pPr>
      <w:r>
        <w:rPr/>
        <w:t xml:space="preserve">End time: </w:t>
      </w:r>
      <w:r>
        <w:rPr/>
        <w:t>8:00</w:t>
      </w:r>
      <w:r>
        <w:rPr/>
        <w:t xml:space="preserve"> P.M.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After a show and tell presentation, the implementation of the following user stories were accepted by the product owners: All. </w:t>
      </w:r>
    </w:p>
    <w:p>
      <w:pPr>
        <w:pStyle w:val="Normal"/>
        <w:numPr>
          <w:ilvl w:val="0"/>
          <w:numId w:val="2"/>
        </w:numPr>
        <w:ind w:left="720" w:hanging="360"/>
        <w:rPr/>
      </w:pPr>
      <w:r>
        <w:rPr/>
        <w:t xml:space="preserve">User Story 1: </w:t>
      </w:r>
      <w:r>
        <w:rPr/>
        <w:t>Finish the themes for login page</w:t>
      </w:r>
    </w:p>
    <w:p>
      <w:pPr>
        <w:pStyle w:val="Normal"/>
        <w:numPr>
          <w:ilvl w:val="0"/>
          <w:numId w:val="2"/>
        </w:numPr>
        <w:ind w:left="720" w:hanging="360"/>
        <w:rPr/>
      </w:pPr>
      <w:r>
        <w:rPr/>
        <w:t>User Story 2: Finish the user button themes</w:t>
      </w:r>
    </w:p>
    <w:p>
      <w:pPr>
        <w:pStyle w:val="Normal"/>
        <w:numPr>
          <w:ilvl w:val="0"/>
          <w:numId w:val="2"/>
        </w:numPr>
        <w:ind w:left="720" w:hanging="360"/>
        <w:rPr/>
      </w:pPr>
      <w:r>
        <w:rPr/>
        <w:t>User Story 3: Add keybindings</w:t>
      </w:r>
    </w:p>
    <w:p>
      <w:pPr>
        <w:pStyle w:val="Normal"/>
        <w:numPr>
          <w:ilvl w:val="0"/>
          <w:numId w:val="2"/>
        </w:numPr>
        <w:ind w:left="720" w:hanging="360"/>
        <w:rPr/>
      </w:pPr>
      <w:r>
        <w:rPr/>
        <w:t>User Story 4: Add nautilus implementation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The following ones were rejected and moved back to the product backlog to be assigned to a future sprint at a future Spring Planning meeting. </w:t>
      </w:r>
    </w:p>
    <w:p>
      <w:pPr>
        <w:pStyle w:val="Normal"/>
        <w:numPr>
          <w:ilvl w:val="0"/>
          <w:numId w:val="1"/>
        </w:numPr>
        <w:rPr/>
      </w:pPr>
      <w:r>
        <w:rPr/>
        <w:t>N/A</w:t>
      </w:r>
    </w:p>
    <w:p>
      <w:pPr>
        <w:pStyle w:val="Normal"/>
        <w:numPr>
          <w:ilvl w:val="0"/>
          <w:numId w:val="3"/>
        </w:numPr>
        <w:ind w:left="1440" w:hanging="360"/>
        <w:rPr>
          <w:color w:val="000000"/>
        </w:rPr>
      </w:pPr>
      <w:r>
        <w:rPr/>
        <w:t>How this should be reflected on the user story definition in Mingle:</w:t>
      </w:r>
    </w:p>
    <w:p>
      <w:pPr>
        <w:pStyle w:val="Normal"/>
        <w:numPr>
          <w:ilvl w:val="1"/>
          <w:numId w:val="3"/>
        </w:numPr>
        <w:ind w:left="1440" w:hanging="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variable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200" w:after="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200" w:after="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QY78JbhFRorlCuk03Ql3talzDRA==">CgMxLjA4AHIhMWpsZkRDRmM1RERLcllCX1VzcWdmMm1VVGo1U0VZQ2Iz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LibreOffice/7.3.7.2$Linux_X86_64 LibreOffice_project/30$Build-2</Application>
  <AppVersion>15.0000</AppVersion>
  <Pages>1</Pages>
  <Words>113</Words>
  <Characters>550</Characters>
  <CharactersWithSpaces>646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2023-10-09T02:08:00Z</dcterms:created>
  <dc:creator/>
  <dc:description/>
  <dc:language>en-US</dc:language>
  <cp:lastModifiedBy/>
  <dcterms:modified xsi:type="dcterms:W3CDTF">2023-11-19T20:46:33Z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